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laxman@laxman-HP-15-Notebook-PC:~/build_parallel/bin$ mpirun -np 3 --oversubscribe ogs /home/laxman/Desktop/3D_Trial_Model/Trial_1.prj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This is OpenGeoSys-6 version 6.4.0-1036-gdd7be4565.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This is OpenGeoSys-6 version 6.4.0-1036-gdd7be4565.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This is OpenGeoSys-6 version 6.4.0-1036-gdd7be4565.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OGS started on 2021-09-09 19:16:55+0545.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OGS started on 2021-09-09 19:16:55+0545.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info: OGS started on 2021-09-09 19:16:55+0545.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/home/laxman/Desktop/3D_Trial_Model/mesh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/home/laxman/Desktop/3D_Trial_Model/mesh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/home/laxman/Desktop/3D_Trial_Model/mesh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warning: Could not open file '/home/laxman/Desktop/3D_Trial_Model/mesh_partitioned_node_properties_cfg3.bin'.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ab/>
        <w:t>You can ignore this warning if the mesh does not contain node-wise property data.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warning: Could not open file '/home/laxman/Desktop/3D_Trial_Model/mesh_partitioned_node_properties_cfg3.bin'.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ab/>
        <w:t>You can ignore this warning if the mesh does not contain node-wise property data.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warning: Could not open file '/home/laxman/Desktop/3D_Trial_Model/mesh_partitioned_node_properties_cfg3.bin'.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ab/>
        <w:t>You can ignore this warning if the mesh does not contain node-wise property data.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0.133651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0.134292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0.135576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/home/laxman/Desktop/3D_Trial_Model/bottom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/home/laxman/Desktop/3D_Trial_Model/bottom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/home/laxman/Desktop/3D_Trial_Model/bottom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0.005966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/home/laxman/Desktop/3D_Trial_Model/top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0.005836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/home/laxman/Desktop/3D_Trial_Model/top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0.005914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/home/laxman/Desktop/3D_Trial_Model/top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0.027823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0.027884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0.028083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/home/laxman/Desktop/3D_Trial_Model/X0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/home/laxman/Desktop/3D_Trial_Model/X0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/home/laxman/Desktop/3D_Trial_Model/X0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0.011423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/home/laxman/Desktop/3D_Trial_Model/X1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0.011368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/home/laxman/Desktop/3D_Trial_Model/X1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0.011322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/home/laxman/Desktop/3D_Trial_Model/X1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0.007063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/home/laxman/Desktop/3D_Trial_Model/Z0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0.007078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/home/laxman/Desktop/3D_Trial_Model/Z0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0.007033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/home/laxman/Desktop/3D_Trial_Model/Z0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0.012768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0.012889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0.012994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Reading corresponding part of mesh data from binary file /home/laxman/Desktop/3D_Trial_Model/Z1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Reading corresponding part of mesh data from binary file /home/laxman/Desktop/3D_Trial_Model/Z1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Reading corresponding part of mesh data from binary file /home/laxman/Desktop/3D_Trial_Model/Z1 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[time] Reading the mesh took 0.016360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YoungModulus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[time] Reading the mesh took 0.016181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[2] info: GroupBasedParameter: YoungModulus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[time] Reading the mesh took 0.016213 s.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[1] info: GroupBasedParameter: YoungModulus</w:t>
      </w:r>
    </w:p>
    <w:p>
      <w:pPr>
        <w:pStyle w:val="Normal"/>
        <w:bidi w:val="0"/>
        <w:jc w:val="left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 xml:space="preserve">[1] critical: /home/laxman/ogs/ParameterLib/GroupBasedParameter.cpp:76 createGroupBasedParameter()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PoissonRatio</w:t>
      </w:r>
    </w:p>
    <w:p>
      <w:pPr>
        <w:pStyle w:val="Normal"/>
        <w:bidi w:val="0"/>
        <w:jc w:val="left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 xml:space="preserve">[2] critical: /home/laxman/ogs/ParameterLib/GroupBasedParameter.cpp:76 createGroupBasedParameter()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Cohesion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FrictionAngle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DilatancyAngle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TransitionAngle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GroupBasedParameter: TensionCutOffParameter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ConstantParameter: displacement0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ConstantParameter: dirichlet0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FunctionParameter: p0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ConstantParameter: Rainfall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No source terms for process variable 'displacement' found.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[0] info: No source terms for process variable 'pressure' found.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2</Pages>
  <Words>649</Words>
  <Characters>4685</Characters>
  <CharactersWithSpaces>5266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2021-09-09T19:22:28Z</dcterms:created>
  <dc:creator/>
  <dc:description/>
  <dc:language>en-US</dc:language>
  <cp:lastModifiedBy/>
  <dcterms:modified xsi:type="dcterms:W3CDTF">2021-09-09T19:23:40Z</dcterms:modified>
  <cp:revision>1</cp:revision>
  <dc:subject/>
  <dc:title/>
</cp:coreProperties>
</file>